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3B740F79" w:rsidR="00B65672" w:rsidRDefault="00252141" w:rsidP="002F0B08">
      <w:pPr>
        <w:spacing w:after="0"/>
        <w:jc w:val="center"/>
        <w:rPr>
          <w:b/>
          <w:sz w:val="24"/>
          <w:szCs w:val="24"/>
        </w:rPr>
      </w:pPr>
      <w:r>
        <w:rPr>
          <w:b/>
          <w:sz w:val="24"/>
          <w:szCs w:val="24"/>
        </w:rPr>
        <w:t>October 13</w:t>
      </w:r>
      <w:r w:rsidR="00B65672">
        <w:rPr>
          <w:b/>
          <w:sz w:val="24"/>
          <w:szCs w:val="24"/>
        </w:rPr>
        <w:t>,</w:t>
      </w:r>
      <w:r w:rsidR="00DC578D">
        <w:rPr>
          <w:b/>
          <w:sz w:val="24"/>
          <w:szCs w:val="24"/>
        </w:rPr>
        <w:t xml:space="preserve"> 2020</w:t>
      </w:r>
      <w:r w:rsidR="00B65672">
        <w:rPr>
          <w:b/>
          <w:sz w:val="24"/>
          <w:szCs w:val="24"/>
        </w:rPr>
        <w:t xml:space="preserve"> 7:</w:t>
      </w:r>
      <w:r w:rsidR="0003576F">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29A156A1"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252141">
        <w:rPr>
          <w:sz w:val="24"/>
          <w:szCs w:val="24"/>
        </w:rPr>
        <w:t>October 13</w:t>
      </w:r>
      <w:r w:rsidR="00DC578D">
        <w:rPr>
          <w:sz w:val="24"/>
          <w:szCs w:val="24"/>
        </w:rPr>
        <w:t>,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58B84E69"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Pat Perez</w:t>
      </w:r>
      <w:r w:rsidR="00252141">
        <w:rPr>
          <w:sz w:val="24"/>
          <w:szCs w:val="24"/>
        </w:rPr>
        <w:t>, Rebekah Tripp</w:t>
      </w:r>
    </w:p>
    <w:p w14:paraId="6B6F1512" w14:textId="38211323" w:rsidR="00E90505" w:rsidRDefault="00E90505" w:rsidP="002F0B08">
      <w:pPr>
        <w:spacing w:after="0"/>
        <w:rPr>
          <w:sz w:val="24"/>
          <w:szCs w:val="24"/>
        </w:rPr>
      </w:pPr>
      <w:r>
        <w:rPr>
          <w:sz w:val="24"/>
          <w:szCs w:val="24"/>
        </w:rPr>
        <w:t>Absent:</w:t>
      </w:r>
      <w:r>
        <w:rPr>
          <w:sz w:val="24"/>
          <w:szCs w:val="24"/>
        </w:rPr>
        <w:tab/>
      </w:r>
      <w:r w:rsidR="00252141">
        <w:rPr>
          <w:sz w:val="24"/>
          <w:szCs w:val="24"/>
        </w:rPr>
        <w:t>Greg</w:t>
      </w:r>
      <w:r w:rsidR="00131927">
        <w:rPr>
          <w:sz w:val="24"/>
          <w:szCs w:val="24"/>
        </w:rPr>
        <w:t xml:space="preserve"> 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22F2D319" w:rsidR="00252141" w:rsidRDefault="00117506" w:rsidP="00DC578D">
      <w:pPr>
        <w:spacing w:after="0"/>
        <w:rPr>
          <w:sz w:val="24"/>
          <w:szCs w:val="24"/>
        </w:rPr>
      </w:pPr>
      <w:r>
        <w:rPr>
          <w:sz w:val="24"/>
          <w:szCs w:val="24"/>
        </w:rPr>
        <w:t xml:space="preserve">Citizens:     </w:t>
      </w:r>
      <w:r w:rsidR="00DF5C92">
        <w:rPr>
          <w:sz w:val="24"/>
          <w:szCs w:val="24"/>
        </w:rPr>
        <w:tab/>
      </w:r>
      <w:r w:rsidR="00131927">
        <w:rPr>
          <w:sz w:val="24"/>
          <w:szCs w:val="24"/>
        </w:rPr>
        <w:t>Vincent Martin, Julie Martin</w:t>
      </w:r>
      <w:r w:rsidR="00252141">
        <w:rPr>
          <w:sz w:val="24"/>
          <w:szCs w:val="24"/>
        </w:rPr>
        <w:t>, Thomas Wilkinson</w:t>
      </w:r>
    </w:p>
    <w:p w14:paraId="7CC4383B" w14:textId="77777777" w:rsidR="000543CB" w:rsidRDefault="000543CB" w:rsidP="002F0B08">
      <w:pPr>
        <w:spacing w:after="0"/>
        <w:rPr>
          <w:sz w:val="24"/>
          <w:szCs w:val="24"/>
        </w:rPr>
      </w:pPr>
    </w:p>
    <w:p w14:paraId="0EAE2839" w14:textId="6058F41A"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252141">
        <w:rPr>
          <w:sz w:val="24"/>
          <w:szCs w:val="24"/>
        </w:rPr>
        <w:t>September 9</w:t>
      </w:r>
      <w:r w:rsidR="0003576F">
        <w:rPr>
          <w:sz w:val="24"/>
          <w:szCs w:val="24"/>
        </w:rPr>
        <w:t>, 2020</w:t>
      </w:r>
      <w:r w:rsidR="00CE241E">
        <w:rPr>
          <w:sz w:val="24"/>
          <w:szCs w:val="24"/>
        </w:rPr>
        <w:t xml:space="preserve">, </w:t>
      </w:r>
      <w:r w:rsidR="00252141">
        <w:rPr>
          <w:sz w:val="24"/>
          <w:szCs w:val="24"/>
        </w:rPr>
        <w:t>Pat Perez</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2FC885AE" w:rsidR="0022265D" w:rsidRDefault="0022265D" w:rsidP="002F0B08">
      <w:pPr>
        <w:spacing w:after="0"/>
        <w:rPr>
          <w:sz w:val="24"/>
          <w:szCs w:val="24"/>
        </w:rPr>
      </w:pPr>
      <w:r>
        <w:rPr>
          <w:b/>
          <w:sz w:val="24"/>
          <w:szCs w:val="24"/>
        </w:rPr>
        <w:t xml:space="preserve">Treasurer’s report:  </w:t>
      </w:r>
      <w:r w:rsidR="00252141">
        <w:rPr>
          <w:sz w:val="24"/>
          <w:szCs w:val="24"/>
        </w:rPr>
        <w:t>Michelle Schwerdtfeger</w:t>
      </w:r>
      <w:r w:rsidR="00E80C7D">
        <w:rPr>
          <w:sz w:val="24"/>
          <w:szCs w:val="24"/>
        </w:rPr>
        <w:t xml:space="preserve"> motioned to accept the </w:t>
      </w:r>
      <w:r w:rsidR="00252141">
        <w:rPr>
          <w:sz w:val="24"/>
          <w:szCs w:val="24"/>
        </w:rPr>
        <w:t>corrected August 31</w:t>
      </w:r>
      <w:r w:rsidR="00E80C7D">
        <w:rPr>
          <w:sz w:val="24"/>
          <w:szCs w:val="24"/>
        </w:rPr>
        <w:t>, 2020 treasurer’s repor</w:t>
      </w:r>
      <w:r w:rsidR="00E90505">
        <w:rPr>
          <w:sz w:val="24"/>
          <w:szCs w:val="24"/>
        </w:rPr>
        <w:t>t</w:t>
      </w:r>
      <w:r w:rsidR="00252141">
        <w:rPr>
          <w:sz w:val="24"/>
          <w:szCs w:val="24"/>
        </w:rPr>
        <w:t xml:space="preserve"> &amp; the September 30, 2020 treasurer’s report</w:t>
      </w:r>
      <w:r w:rsidR="007C0DE8">
        <w:rPr>
          <w:sz w:val="24"/>
          <w:szCs w:val="24"/>
        </w:rPr>
        <w:t>,</w:t>
      </w:r>
      <w:r w:rsidR="00771F74">
        <w:rPr>
          <w:sz w:val="24"/>
          <w:szCs w:val="24"/>
        </w:rPr>
        <w:t xml:space="preserve"> </w:t>
      </w:r>
      <w:r w:rsidR="00252141">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FACB547" w14:textId="32DBFF93" w:rsidR="00866F2F" w:rsidRDefault="00131927" w:rsidP="000C69DE">
      <w:pPr>
        <w:pStyle w:val="ListParagraph"/>
        <w:numPr>
          <w:ilvl w:val="0"/>
          <w:numId w:val="4"/>
        </w:numPr>
        <w:spacing w:after="0"/>
        <w:rPr>
          <w:bCs/>
          <w:sz w:val="24"/>
          <w:szCs w:val="24"/>
        </w:rPr>
      </w:pPr>
      <w:r>
        <w:rPr>
          <w:bCs/>
          <w:sz w:val="24"/>
          <w:szCs w:val="24"/>
        </w:rPr>
        <w:t xml:space="preserve">Thaniel Monaco </w:t>
      </w:r>
      <w:r w:rsidR="00252141">
        <w:rPr>
          <w:bCs/>
          <w:sz w:val="24"/>
          <w:szCs w:val="24"/>
        </w:rPr>
        <w:t xml:space="preserve">could not attend so he sent an email with the updates.  </w:t>
      </w:r>
    </w:p>
    <w:p w14:paraId="0D73FF67" w14:textId="11DC51C2" w:rsidR="00131927" w:rsidRDefault="00252141" w:rsidP="000C69DE">
      <w:pPr>
        <w:pStyle w:val="ListParagraph"/>
        <w:numPr>
          <w:ilvl w:val="0"/>
          <w:numId w:val="4"/>
        </w:numPr>
        <w:spacing w:after="0"/>
        <w:rPr>
          <w:bCs/>
          <w:sz w:val="24"/>
          <w:szCs w:val="24"/>
        </w:rPr>
      </w:pPr>
      <w:r>
        <w:rPr>
          <w:bCs/>
          <w:sz w:val="24"/>
          <w:szCs w:val="24"/>
        </w:rPr>
        <w:t xml:space="preserve">APAC is responsible for </w:t>
      </w:r>
      <w:r w:rsidR="00772955">
        <w:rPr>
          <w:bCs/>
          <w:sz w:val="24"/>
          <w:szCs w:val="24"/>
        </w:rPr>
        <w:t xml:space="preserve">all the repairs to the new well house after the water tower emptied into </w:t>
      </w:r>
      <w:r w:rsidR="00A85FEF">
        <w:rPr>
          <w:bCs/>
          <w:sz w:val="24"/>
          <w:szCs w:val="24"/>
        </w:rPr>
        <w:t>it</w:t>
      </w:r>
      <w:r w:rsidR="00131927">
        <w:rPr>
          <w:bCs/>
          <w:sz w:val="24"/>
          <w:szCs w:val="24"/>
        </w:rPr>
        <w:t>.</w:t>
      </w:r>
      <w:r w:rsidR="00A85FEF">
        <w:rPr>
          <w:bCs/>
          <w:sz w:val="24"/>
          <w:szCs w:val="24"/>
        </w:rPr>
        <w:t xml:space="preserve">  APAC will be replacing some receptacles as well as the dehumidifier that were damaged.  Both APAC &amp; the well house manufacturer are looking at installing additional restraint systems on the piping to stop similar blowouts.  Tom Wilkinson suggested using flange fittings instead of compression fittings.  Mayor Hopkins asked Mike Bunch to call Thaniel Monaco.</w:t>
      </w:r>
    </w:p>
    <w:p w14:paraId="4C392CBC" w14:textId="5DFD95B4" w:rsidR="00A85FEF" w:rsidRDefault="00A85FEF" w:rsidP="000C69DE">
      <w:pPr>
        <w:pStyle w:val="ListParagraph"/>
        <w:numPr>
          <w:ilvl w:val="0"/>
          <w:numId w:val="4"/>
        </w:numPr>
        <w:spacing w:after="0"/>
        <w:rPr>
          <w:bCs/>
          <w:sz w:val="24"/>
          <w:szCs w:val="24"/>
        </w:rPr>
      </w:pPr>
      <w:r>
        <w:rPr>
          <w:bCs/>
          <w:sz w:val="24"/>
          <w:szCs w:val="24"/>
        </w:rPr>
        <w:t>One major delay in schedule is the phase monitor that needs to be replaced.  It was damaged &amp; has been ordered but will be a couple of weeks before that will get to APAC for replacement.</w:t>
      </w:r>
    </w:p>
    <w:p w14:paraId="23055271" w14:textId="52236CC1" w:rsidR="00131927" w:rsidRDefault="00A85FEF" w:rsidP="000C69DE">
      <w:pPr>
        <w:pStyle w:val="ListParagraph"/>
        <w:numPr>
          <w:ilvl w:val="0"/>
          <w:numId w:val="4"/>
        </w:numPr>
        <w:spacing w:after="0"/>
        <w:rPr>
          <w:bCs/>
          <w:sz w:val="24"/>
          <w:szCs w:val="24"/>
        </w:rPr>
      </w:pPr>
      <w:r>
        <w:rPr>
          <w:bCs/>
          <w:sz w:val="24"/>
          <w:szCs w:val="24"/>
        </w:rPr>
        <w:t>APAC is also responsible get the gas piping ran from the well house to the meter.  The gas line startup will also require the phase monitor so also will be delayed.</w:t>
      </w:r>
    </w:p>
    <w:p w14:paraId="341006F9" w14:textId="2A906B42" w:rsidR="00A85FEF" w:rsidRDefault="00A85FEF" w:rsidP="000C69DE">
      <w:pPr>
        <w:pStyle w:val="ListParagraph"/>
        <w:numPr>
          <w:ilvl w:val="0"/>
          <w:numId w:val="4"/>
        </w:numPr>
        <w:spacing w:after="0"/>
        <w:rPr>
          <w:bCs/>
          <w:sz w:val="24"/>
          <w:szCs w:val="24"/>
        </w:rPr>
      </w:pPr>
      <w:r>
        <w:rPr>
          <w:bCs/>
          <w:sz w:val="24"/>
          <w:szCs w:val="24"/>
        </w:rPr>
        <w:t>Requests approval for pay request #4 for $72,979.53.</w:t>
      </w:r>
      <w:r w:rsidR="00D03FFF">
        <w:rPr>
          <w:bCs/>
          <w:sz w:val="24"/>
          <w:szCs w:val="24"/>
        </w:rPr>
        <w:t xml:space="preserve">  Mayor Hopkins asked why the access road was on the pay request.  Mayor Hopkins said that he would like to talk to Patrick Hoffman regarding the pay request &amp; will hold a special meeting to approve the pay request.</w:t>
      </w:r>
    </w:p>
    <w:p w14:paraId="75472C42" w14:textId="68BC566F" w:rsidR="00D03FFF" w:rsidRDefault="00D03FFF" w:rsidP="000C69DE">
      <w:pPr>
        <w:pStyle w:val="ListParagraph"/>
        <w:numPr>
          <w:ilvl w:val="0"/>
          <w:numId w:val="4"/>
        </w:numPr>
        <w:spacing w:after="0"/>
        <w:rPr>
          <w:bCs/>
          <w:sz w:val="24"/>
          <w:szCs w:val="24"/>
        </w:rPr>
      </w:pPr>
      <w:r>
        <w:rPr>
          <w:bCs/>
          <w:sz w:val="24"/>
          <w:szCs w:val="24"/>
        </w:rPr>
        <w:t xml:space="preserve">Change order #1 to abandon the previous well.  </w:t>
      </w:r>
    </w:p>
    <w:p w14:paraId="2D92E122" w14:textId="7D0375BC" w:rsidR="00D03FFF" w:rsidRDefault="00A85FEF" w:rsidP="00D03FFF">
      <w:pPr>
        <w:pStyle w:val="ListParagraph"/>
        <w:numPr>
          <w:ilvl w:val="0"/>
          <w:numId w:val="4"/>
        </w:numPr>
        <w:spacing w:after="0"/>
        <w:rPr>
          <w:bCs/>
          <w:sz w:val="24"/>
          <w:szCs w:val="24"/>
        </w:rPr>
      </w:pPr>
      <w:r>
        <w:rPr>
          <w:bCs/>
          <w:sz w:val="24"/>
          <w:szCs w:val="24"/>
        </w:rPr>
        <w:t>KDHE is requesting well sampling which we cannot provide until the well house is repaired.</w:t>
      </w:r>
      <w:r w:rsidR="00336650">
        <w:rPr>
          <w:bCs/>
          <w:sz w:val="24"/>
          <w:szCs w:val="24"/>
        </w:rPr>
        <w:t xml:space="preserve">  Mike Bunch to talk to Marsha Fleming &amp; ask her to </w:t>
      </w:r>
      <w:r w:rsidR="00336650">
        <w:rPr>
          <w:bCs/>
          <w:sz w:val="24"/>
          <w:szCs w:val="24"/>
        </w:rPr>
        <w:lastRenderedPageBreak/>
        <w:t>send a document indicating that we are unable to complete at this time &amp; that KDHE understands this.</w:t>
      </w:r>
    </w:p>
    <w:p w14:paraId="08C89839" w14:textId="13DCDCD6" w:rsidR="00D03FFF" w:rsidRPr="00D03FFF" w:rsidRDefault="00D03FFF" w:rsidP="00D03FFF">
      <w:pPr>
        <w:pStyle w:val="ListParagraph"/>
        <w:numPr>
          <w:ilvl w:val="0"/>
          <w:numId w:val="4"/>
        </w:numPr>
        <w:spacing w:after="0"/>
        <w:rPr>
          <w:bCs/>
          <w:sz w:val="24"/>
          <w:szCs w:val="24"/>
        </w:rPr>
      </w:pPr>
      <w:r>
        <w:rPr>
          <w:bCs/>
          <w:sz w:val="24"/>
          <w:szCs w:val="24"/>
        </w:rPr>
        <w:t xml:space="preserve">The new water tower is will be several weeks before the surveyors can get here to survey the site.  Thaniel Monaco plans to have some proposals for geotechnical services for the water tower site ready for the approval at the next council meeting.  </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2618CCEF" w14:textId="3E80BC71" w:rsidR="002C7F1A" w:rsidRPr="00E854B9" w:rsidRDefault="00131927" w:rsidP="002C7F1A">
      <w:pPr>
        <w:pStyle w:val="ListParagraph"/>
        <w:numPr>
          <w:ilvl w:val="0"/>
          <w:numId w:val="21"/>
        </w:numPr>
        <w:spacing w:after="0"/>
        <w:rPr>
          <w:b/>
          <w:sz w:val="24"/>
          <w:szCs w:val="24"/>
        </w:rPr>
      </w:pPr>
      <w:r w:rsidRPr="00E854B9">
        <w:rPr>
          <w:bCs/>
          <w:sz w:val="24"/>
          <w:szCs w:val="24"/>
        </w:rPr>
        <w:t>Chief Weigel</w:t>
      </w:r>
      <w:r w:rsidR="00E854B9" w:rsidRPr="00E854B9">
        <w:rPr>
          <w:bCs/>
          <w:sz w:val="24"/>
          <w:szCs w:val="24"/>
        </w:rPr>
        <w:t xml:space="preserve"> said that he has court on Monday for abatements.  Chief Weigel asked if the city had the funds to continue with the abatements because Judge Svaty wanted to know before court.  In some cases, the city employees can do the abatements &amp; some will have to be contracted.  Chief Weigel will add 220 North Colorado to his list.  </w:t>
      </w:r>
    </w:p>
    <w:p w14:paraId="713CF355" w14:textId="77777777" w:rsidR="002C7F1A" w:rsidRPr="00473246" w:rsidRDefault="002C7F1A" w:rsidP="002C7F1A">
      <w:pPr>
        <w:pStyle w:val="ListParagraph"/>
        <w:spacing w:after="0"/>
        <w:rPr>
          <w:b/>
          <w:sz w:val="24"/>
          <w:szCs w:val="24"/>
        </w:rPr>
      </w:pPr>
    </w:p>
    <w:p w14:paraId="2F0069AF" w14:textId="51EDE05B" w:rsidR="00473246" w:rsidRPr="000731F9" w:rsidRDefault="00473246" w:rsidP="00473246">
      <w:pPr>
        <w:pStyle w:val="ListParagraph"/>
        <w:numPr>
          <w:ilvl w:val="0"/>
          <w:numId w:val="1"/>
        </w:numPr>
        <w:spacing w:after="0"/>
        <w:rPr>
          <w:b/>
          <w:sz w:val="24"/>
          <w:szCs w:val="24"/>
        </w:rPr>
      </w:pPr>
      <w:r>
        <w:rPr>
          <w:bCs/>
          <w:sz w:val="24"/>
          <w:szCs w:val="24"/>
        </w:rPr>
        <w:t xml:space="preserve">Drinking Water Protection Process – Mayor Hopkins </w:t>
      </w:r>
      <w:r w:rsidR="000731F9">
        <w:rPr>
          <w:bCs/>
          <w:sz w:val="24"/>
          <w:szCs w:val="24"/>
        </w:rPr>
        <w:t xml:space="preserve">reported </w:t>
      </w:r>
      <w:r w:rsidR="00131927">
        <w:rPr>
          <w:bCs/>
          <w:sz w:val="24"/>
          <w:szCs w:val="24"/>
        </w:rPr>
        <w:t xml:space="preserve">that KDHE has been talking to citizens </w:t>
      </w:r>
      <w:r w:rsidR="00D74000">
        <w:rPr>
          <w:bCs/>
          <w:sz w:val="24"/>
          <w:szCs w:val="24"/>
        </w:rPr>
        <w:t>&amp; received</w:t>
      </w:r>
      <w:r w:rsidR="00131927">
        <w:rPr>
          <w:bCs/>
          <w:sz w:val="24"/>
          <w:szCs w:val="24"/>
        </w:rPr>
        <w:t xml:space="preserve"> approval to test their private wells.</w:t>
      </w:r>
    </w:p>
    <w:p w14:paraId="0947458E" w14:textId="3F41ADD9" w:rsidR="000731F9" w:rsidRDefault="000731F9" w:rsidP="000731F9">
      <w:pPr>
        <w:pStyle w:val="ListParagraph"/>
        <w:spacing w:after="0"/>
        <w:rPr>
          <w:bCs/>
          <w:sz w:val="24"/>
          <w:szCs w:val="24"/>
        </w:rPr>
      </w:pPr>
    </w:p>
    <w:p w14:paraId="626D7EE8" w14:textId="00D3E4DD" w:rsidR="00851901" w:rsidRPr="000731F9" w:rsidRDefault="00851901" w:rsidP="000731F9">
      <w:pPr>
        <w:pStyle w:val="ListParagraph"/>
        <w:numPr>
          <w:ilvl w:val="0"/>
          <w:numId w:val="1"/>
        </w:numPr>
        <w:spacing w:after="0"/>
        <w:rPr>
          <w:bCs/>
          <w:sz w:val="24"/>
          <w:szCs w:val="24"/>
        </w:rPr>
      </w:pPr>
      <w:r>
        <w:rPr>
          <w:bCs/>
          <w:sz w:val="24"/>
          <w:szCs w:val="24"/>
        </w:rPr>
        <w:t>Ordinance #2020-O-0</w:t>
      </w:r>
      <w:r w:rsidR="00D74000">
        <w:rPr>
          <w:bCs/>
          <w:sz w:val="24"/>
          <w:szCs w:val="24"/>
        </w:rPr>
        <w:t>8</w:t>
      </w:r>
      <w:r>
        <w:rPr>
          <w:bCs/>
          <w:sz w:val="24"/>
          <w:szCs w:val="24"/>
        </w:rPr>
        <w:t xml:space="preserve"> – </w:t>
      </w:r>
      <w:r w:rsidR="00D74000">
        <w:rPr>
          <w:bCs/>
          <w:sz w:val="24"/>
          <w:szCs w:val="24"/>
        </w:rPr>
        <w:t>Original o</w:t>
      </w:r>
      <w:r>
        <w:rPr>
          <w:bCs/>
          <w:sz w:val="24"/>
          <w:szCs w:val="24"/>
        </w:rPr>
        <w:t xml:space="preserve">rdinance </w:t>
      </w:r>
      <w:r w:rsidR="00D74000">
        <w:rPr>
          <w:bCs/>
          <w:sz w:val="24"/>
          <w:szCs w:val="24"/>
        </w:rPr>
        <w:t>#2020-O-07 had the wrong amounts listed.  Michelle Schwerdtfeger</w:t>
      </w:r>
      <w:r>
        <w:rPr>
          <w:bCs/>
          <w:sz w:val="24"/>
          <w:szCs w:val="24"/>
        </w:rPr>
        <w:t xml:space="preserve"> motioned to approve Ordinance 2020-O-0</w:t>
      </w:r>
      <w:r w:rsidR="00D74000">
        <w:rPr>
          <w:bCs/>
          <w:sz w:val="24"/>
          <w:szCs w:val="24"/>
        </w:rPr>
        <w:t>8</w:t>
      </w:r>
      <w:r>
        <w:rPr>
          <w:bCs/>
          <w:sz w:val="24"/>
          <w:szCs w:val="24"/>
        </w:rPr>
        <w:t xml:space="preserve">, </w:t>
      </w:r>
      <w:r w:rsidR="00D74000">
        <w:rPr>
          <w:bCs/>
          <w:sz w:val="24"/>
          <w:szCs w:val="24"/>
        </w:rPr>
        <w:t>Rebekah Tripp</w:t>
      </w:r>
      <w:r>
        <w:rPr>
          <w:bCs/>
          <w:sz w:val="24"/>
          <w:szCs w:val="24"/>
        </w:rPr>
        <w:t xml:space="preserve"> 2</w:t>
      </w:r>
      <w:r w:rsidRPr="00851901">
        <w:rPr>
          <w:bCs/>
          <w:sz w:val="24"/>
          <w:szCs w:val="24"/>
          <w:vertAlign w:val="superscript"/>
        </w:rPr>
        <w:t>nd</w:t>
      </w:r>
      <w:r>
        <w:rPr>
          <w:bCs/>
          <w:sz w:val="24"/>
          <w:szCs w:val="24"/>
        </w:rPr>
        <w:t>.  Motion carried.</w:t>
      </w:r>
    </w:p>
    <w:p w14:paraId="2400CF56" w14:textId="77777777" w:rsidR="00210377" w:rsidRPr="003E1198" w:rsidRDefault="00210377" w:rsidP="00210377">
      <w:pPr>
        <w:pStyle w:val="ListParagraph"/>
        <w:spacing w:after="0"/>
        <w:rPr>
          <w:b/>
          <w:sz w:val="24"/>
          <w:szCs w:val="24"/>
        </w:rPr>
      </w:pPr>
    </w:p>
    <w:p w14:paraId="27E3E8C7" w14:textId="5F2B4CB3" w:rsidR="00851901" w:rsidRPr="00851901" w:rsidRDefault="00851901" w:rsidP="00851901">
      <w:pPr>
        <w:pStyle w:val="ListParagraph"/>
        <w:numPr>
          <w:ilvl w:val="0"/>
          <w:numId w:val="35"/>
        </w:numPr>
        <w:spacing w:after="0"/>
        <w:rPr>
          <w:b/>
          <w:sz w:val="24"/>
          <w:szCs w:val="24"/>
        </w:rPr>
      </w:pPr>
      <w:r>
        <w:rPr>
          <w:bCs/>
          <w:sz w:val="24"/>
          <w:szCs w:val="24"/>
        </w:rPr>
        <w:t>Renting the old city hall</w:t>
      </w:r>
    </w:p>
    <w:p w14:paraId="55AA2ECE" w14:textId="2BE6A686" w:rsidR="00D03FFF" w:rsidRPr="005463C8" w:rsidRDefault="00851901" w:rsidP="00D03FFF">
      <w:pPr>
        <w:pStyle w:val="ListParagraph"/>
        <w:numPr>
          <w:ilvl w:val="0"/>
          <w:numId w:val="21"/>
        </w:numPr>
        <w:spacing w:after="0"/>
        <w:rPr>
          <w:b/>
          <w:sz w:val="24"/>
          <w:szCs w:val="24"/>
        </w:rPr>
      </w:pPr>
      <w:r>
        <w:rPr>
          <w:bCs/>
          <w:sz w:val="24"/>
          <w:szCs w:val="24"/>
        </w:rPr>
        <w:t xml:space="preserve">Vincent &amp; Julie Martin attended the meeting to inquire about the </w:t>
      </w:r>
      <w:r w:rsidR="00336650">
        <w:rPr>
          <w:bCs/>
          <w:sz w:val="24"/>
          <w:szCs w:val="24"/>
        </w:rPr>
        <w:t xml:space="preserve">lease on the </w:t>
      </w:r>
      <w:r>
        <w:rPr>
          <w:bCs/>
          <w:sz w:val="24"/>
          <w:szCs w:val="24"/>
        </w:rPr>
        <w:t xml:space="preserve">old city hall for his business.  </w:t>
      </w:r>
      <w:r w:rsidR="00D03FFF">
        <w:rPr>
          <w:bCs/>
          <w:sz w:val="24"/>
          <w:szCs w:val="24"/>
        </w:rPr>
        <w:t>The Martins asked about</w:t>
      </w:r>
      <w:r w:rsidR="00D74000">
        <w:rPr>
          <w:bCs/>
          <w:sz w:val="24"/>
          <w:szCs w:val="24"/>
        </w:rPr>
        <w:t xml:space="preserve"> the insurance requirement.  </w:t>
      </w:r>
      <w:r w:rsidR="00E854B9">
        <w:rPr>
          <w:bCs/>
          <w:sz w:val="24"/>
          <w:szCs w:val="24"/>
        </w:rPr>
        <w:t xml:space="preserve">Mayor Hopkins </w:t>
      </w:r>
      <w:r w:rsidR="005463C8">
        <w:rPr>
          <w:bCs/>
          <w:sz w:val="24"/>
          <w:szCs w:val="24"/>
        </w:rPr>
        <w:t>suggested</w:t>
      </w:r>
      <w:r w:rsidR="00E854B9">
        <w:rPr>
          <w:bCs/>
          <w:sz w:val="24"/>
          <w:szCs w:val="24"/>
        </w:rPr>
        <w:t xml:space="preserve"> the Martins talk to Patrick Hoffman regarding this.  The City has the insurance for the structure so that is not required.  Julie Martin said her name was misspelled</w:t>
      </w:r>
      <w:r w:rsidR="005463C8">
        <w:rPr>
          <w:bCs/>
          <w:sz w:val="24"/>
          <w:szCs w:val="24"/>
        </w:rPr>
        <w:t xml:space="preserve"> on page 6.  Debbie Kralik said that she can fix that.  </w:t>
      </w:r>
      <w:r w:rsidR="00D74000">
        <w:rPr>
          <w:bCs/>
          <w:sz w:val="24"/>
          <w:szCs w:val="24"/>
        </w:rPr>
        <w:t xml:space="preserve"> </w:t>
      </w:r>
    </w:p>
    <w:p w14:paraId="4A8F1A93" w14:textId="77777777" w:rsidR="005463C8" w:rsidRPr="005463C8" w:rsidRDefault="005463C8" w:rsidP="005463C8">
      <w:pPr>
        <w:pStyle w:val="ListParagraph"/>
        <w:spacing w:after="0"/>
        <w:ind w:left="1440"/>
        <w:rPr>
          <w:b/>
          <w:sz w:val="24"/>
          <w:szCs w:val="24"/>
        </w:rPr>
      </w:pPr>
    </w:p>
    <w:p w14:paraId="12793FF8" w14:textId="7CD7D1D0" w:rsidR="005463C8" w:rsidRPr="005463C8" w:rsidRDefault="005463C8" w:rsidP="005463C8">
      <w:pPr>
        <w:pStyle w:val="ListParagraph"/>
        <w:numPr>
          <w:ilvl w:val="0"/>
          <w:numId w:val="35"/>
        </w:numPr>
        <w:spacing w:after="0"/>
        <w:rPr>
          <w:b/>
          <w:sz w:val="24"/>
          <w:szCs w:val="24"/>
        </w:rPr>
      </w:pPr>
      <w:r>
        <w:rPr>
          <w:bCs/>
          <w:sz w:val="24"/>
          <w:szCs w:val="24"/>
        </w:rPr>
        <w:t>SPARK funding received $13,100.00</w:t>
      </w:r>
    </w:p>
    <w:p w14:paraId="7E9917B6" w14:textId="69E06C66" w:rsidR="005463C8" w:rsidRPr="005463C8" w:rsidRDefault="005463C8" w:rsidP="005463C8">
      <w:pPr>
        <w:pStyle w:val="ListParagraph"/>
        <w:numPr>
          <w:ilvl w:val="0"/>
          <w:numId w:val="21"/>
        </w:numPr>
        <w:spacing w:after="0"/>
        <w:rPr>
          <w:b/>
          <w:sz w:val="24"/>
          <w:szCs w:val="24"/>
        </w:rPr>
      </w:pPr>
      <w:r>
        <w:rPr>
          <w:bCs/>
          <w:sz w:val="24"/>
          <w:szCs w:val="24"/>
        </w:rPr>
        <w:t>Debbie Kralik contacted Wilson Telecommunications &amp; received a quote for 10 IPADs for $15,877.78.  She also had prices from Sam’s &amp; Amazon which were much cheaper.  Mayor Hopkins will get with Debbie Kralik next week some time &amp; get them ordered.  Will also be ordering a 65” TV &amp; personal protection equipment.</w:t>
      </w:r>
    </w:p>
    <w:p w14:paraId="61AB772B" w14:textId="77777777" w:rsidR="005463C8" w:rsidRPr="005463C8" w:rsidRDefault="005463C8" w:rsidP="005463C8">
      <w:pPr>
        <w:pStyle w:val="ListParagraph"/>
        <w:spacing w:after="0"/>
        <w:ind w:left="1440"/>
        <w:rPr>
          <w:b/>
          <w:sz w:val="24"/>
          <w:szCs w:val="24"/>
        </w:rPr>
      </w:pPr>
    </w:p>
    <w:p w14:paraId="2FE71771" w14:textId="0A079EF7" w:rsidR="005463C8" w:rsidRPr="005463C8" w:rsidRDefault="005463C8" w:rsidP="005463C8">
      <w:pPr>
        <w:pStyle w:val="ListParagraph"/>
        <w:numPr>
          <w:ilvl w:val="0"/>
          <w:numId w:val="35"/>
        </w:numPr>
        <w:spacing w:after="0"/>
        <w:rPr>
          <w:b/>
          <w:sz w:val="24"/>
          <w:szCs w:val="24"/>
        </w:rPr>
      </w:pPr>
      <w:r>
        <w:rPr>
          <w:bCs/>
          <w:sz w:val="24"/>
          <w:szCs w:val="24"/>
        </w:rPr>
        <w:t>Siren at Fire Station</w:t>
      </w:r>
    </w:p>
    <w:p w14:paraId="616A243F" w14:textId="70776F8F" w:rsidR="005463C8" w:rsidRPr="005463C8" w:rsidRDefault="005463C8" w:rsidP="005463C8">
      <w:pPr>
        <w:pStyle w:val="ListParagraph"/>
        <w:numPr>
          <w:ilvl w:val="0"/>
          <w:numId w:val="21"/>
        </w:numPr>
        <w:spacing w:after="0"/>
        <w:rPr>
          <w:b/>
          <w:sz w:val="24"/>
          <w:szCs w:val="24"/>
        </w:rPr>
      </w:pPr>
      <w:r>
        <w:rPr>
          <w:bCs/>
          <w:sz w:val="24"/>
          <w:szCs w:val="24"/>
        </w:rPr>
        <w:t>Debbie Kralik contacted KA-COMM &amp; received a quote to install an automatic timer so the siren will be operated daily at noon for $739.90.</w:t>
      </w:r>
    </w:p>
    <w:p w14:paraId="30FFBEAE" w14:textId="6D04F0FD" w:rsidR="005463C8" w:rsidRPr="00430566" w:rsidRDefault="005463C8" w:rsidP="005463C8">
      <w:pPr>
        <w:pStyle w:val="ListParagraph"/>
        <w:numPr>
          <w:ilvl w:val="0"/>
          <w:numId w:val="21"/>
        </w:numPr>
        <w:spacing w:after="0"/>
        <w:rPr>
          <w:b/>
          <w:sz w:val="24"/>
          <w:szCs w:val="24"/>
        </w:rPr>
      </w:pPr>
      <w:r>
        <w:rPr>
          <w:bCs/>
          <w:sz w:val="24"/>
          <w:szCs w:val="24"/>
        </w:rPr>
        <w:t>Michelle Schwerdtfeger motioned to accept the bid from KA-COMM for $739.90 to install an auto timer, Rebekah Tripp 2</w:t>
      </w:r>
      <w:r w:rsidRPr="005463C8">
        <w:rPr>
          <w:bCs/>
          <w:sz w:val="24"/>
          <w:szCs w:val="24"/>
          <w:vertAlign w:val="superscript"/>
        </w:rPr>
        <w:t>nd</w:t>
      </w:r>
      <w:r>
        <w:rPr>
          <w:bCs/>
          <w:sz w:val="24"/>
          <w:szCs w:val="24"/>
        </w:rPr>
        <w:t>.  Motion carried.</w:t>
      </w:r>
    </w:p>
    <w:p w14:paraId="719E1158" w14:textId="77777777" w:rsidR="00430566" w:rsidRPr="00430566" w:rsidRDefault="00430566" w:rsidP="00430566">
      <w:pPr>
        <w:pStyle w:val="ListParagraph"/>
        <w:spacing w:after="0"/>
        <w:ind w:left="1440"/>
        <w:rPr>
          <w:b/>
          <w:sz w:val="24"/>
          <w:szCs w:val="24"/>
        </w:rPr>
      </w:pPr>
    </w:p>
    <w:p w14:paraId="4A98CFEC" w14:textId="5BDC0BA7" w:rsidR="00430566" w:rsidRPr="00430566" w:rsidRDefault="00430566" w:rsidP="00430566">
      <w:pPr>
        <w:pStyle w:val="ListParagraph"/>
        <w:numPr>
          <w:ilvl w:val="0"/>
          <w:numId w:val="35"/>
        </w:numPr>
        <w:spacing w:after="0"/>
        <w:rPr>
          <w:b/>
          <w:sz w:val="24"/>
          <w:szCs w:val="24"/>
        </w:rPr>
      </w:pPr>
      <w:r>
        <w:rPr>
          <w:bCs/>
          <w:sz w:val="24"/>
          <w:szCs w:val="24"/>
        </w:rPr>
        <w:t>New Mowers – Mike Bunch said that there are no mowers available until spring.  Mayor Hopkins said he would like to have a monetary amount for budgeting purposes.  Mike Bunch said should be about $10,000.00 each plus trades.</w:t>
      </w:r>
    </w:p>
    <w:p w14:paraId="23B7E73A" w14:textId="23DFF709" w:rsidR="00430566" w:rsidRPr="00430566" w:rsidRDefault="00430566" w:rsidP="00430566">
      <w:pPr>
        <w:pStyle w:val="ListParagraph"/>
        <w:numPr>
          <w:ilvl w:val="0"/>
          <w:numId w:val="35"/>
        </w:numPr>
        <w:spacing w:after="0"/>
        <w:rPr>
          <w:b/>
          <w:sz w:val="24"/>
          <w:szCs w:val="24"/>
        </w:rPr>
      </w:pPr>
      <w:r>
        <w:rPr>
          <w:bCs/>
          <w:sz w:val="24"/>
          <w:szCs w:val="24"/>
        </w:rPr>
        <w:lastRenderedPageBreak/>
        <w:t>KDOT Cost Share</w:t>
      </w:r>
    </w:p>
    <w:p w14:paraId="2B3149F1" w14:textId="7F1251EF" w:rsidR="00851901" w:rsidRPr="00B019E1" w:rsidRDefault="00B019E1" w:rsidP="00851901">
      <w:pPr>
        <w:pStyle w:val="ListParagraph"/>
        <w:numPr>
          <w:ilvl w:val="0"/>
          <w:numId w:val="36"/>
        </w:numPr>
        <w:spacing w:after="0"/>
        <w:rPr>
          <w:b/>
          <w:sz w:val="24"/>
          <w:szCs w:val="24"/>
        </w:rPr>
      </w:pPr>
      <w:r w:rsidRPr="00B019E1">
        <w:rPr>
          <w:bCs/>
          <w:sz w:val="24"/>
          <w:szCs w:val="24"/>
        </w:rPr>
        <w:t>Mayor Hopkins explained t</w:t>
      </w:r>
      <w:r w:rsidR="00430566" w:rsidRPr="00B019E1">
        <w:rPr>
          <w:bCs/>
          <w:sz w:val="24"/>
          <w:szCs w:val="24"/>
        </w:rPr>
        <w:t>his program allows that if the city will p</w:t>
      </w:r>
      <w:r w:rsidRPr="00B019E1">
        <w:rPr>
          <w:bCs/>
          <w:sz w:val="24"/>
          <w:szCs w:val="24"/>
        </w:rPr>
        <w:t>ay</w:t>
      </w:r>
      <w:r w:rsidR="00430566" w:rsidRPr="00B019E1">
        <w:rPr>
          <w:bCs/>
          <w:sz w:val="24"/>
          <w:szCs w:val="24"/>
        </w:rPr>
        <w:t xml:space="preserve"> </w:t>
      </w:r>
      <w:r w:rsidRPr="00B019E1">
        <w:rPr>
          <w:bCs/>
          <w:sz w:val="24"/>
          <w:szCs w:val="24"/>
        </w:rPr>
        <w:t xml:space="preserve">15% of the cost, KDOT will cost share for the curbs &amp; guttering from Ohio to Iowa &amp; the sidewalks on Missouri St.  15% is the minimum cost but it looks better if the city can provide a higher percentage.  Engineering quotes, letters of support &amp; re-applying to Smoky Hill Charitable Foundation as well as Dane G Hansen will help with the costs as well.  Kirkham Michael’s preliminary cost assessment if about $125,000.00.  </w:t>
      </w:r>
    </w:p>
    <w:p w14:paraId="7CDE418B" w14:textId="75857E49" w:rsidR="00B019E1" w:rsidRDefault="00B019E1" w:rsidP="00B019E1">
      <w:pPr>
        <w:pStyle w:val="ListParagraph"/>
        <w:spacing w:after="0"/>
        <w:ind w:left="1440"/>
        <w:rPr>
          <w:b/>
          <w:sz w:val="24"/>
          <w:szCs w:val="24"/>
        </w:rPr>
      </w:pPr>
    </w:p>
    <w:p w14:paraId="1D4A9C0D" w14:textId="48FB9AB1" w:rsidR="00B019E1" w:rsidRDefault="00B019E1" w:rsidP="00B019E1">
      <w:pPr>
        <w:spacing w:after="0"/>
        <w:rPr>
          <w:b/>
          <w:sz w:val="24"/>
          <w:szCs w:val="24"/>
        </w:rPr>
      </w:pPr>
      <w:r>
        <w:rPr>
          <w:b/>
          <w:sz w:val="24"/>
          <w:szCs w:val="24"/>
        </w:rPr>
        <w:t>New business:</w:t>
      </w:r>
    </w:p>
    <w:p w14:paraId="776A49AB" w14:textId="162033D8" w:rsidR="00B019E1" w:rsidRPr="00B019E1" w:rsidRDefault="00B019E1" w:rsidP="00B019E1">
      <w:pPr>
        <w:pStyle w:val="ListParagraph"/>
        <w:numPr>
          <w:ilvl w:val="0"/>
          <w:numId w:val="37"/>
        </w:numPr>
        <w:spacing w:after="0"/>
        <w:rPr>
          <w:b/>
          <w:sz w:val="24"/>
          <w:szCs w:val="24"/>
        </w:rPr>
      </w:pPr>
      <w:r>
        <w:rPr>
          <w:bCs/>
          <w:sz w:val="24"/>
          <w:szCs w:val="24"/>
        </w:rPr>
        <w:t>Audit report – no problems with the audit other the treasurer’s report does not match the financial statement.  Debbie Kralik to give a copy to Stacey Gustin to match.</w:t>
      </w:r>
    </w:p>
    <w:p w14:paraId="6C71A767" w14:textId="4AF03808" w:rsidR="00B019E1" w:rsidRPr="002C53E0" w:rsidRDefault="00B019E1" w:rsidP="00B019E1">
      <w:pPr>
        <w:pStyle w:val="ListParagraph"/>
        <w:numPr>
          <w:ilvl w:val="0"/>
          <w:numId w:val="37"/>
        </w:numPr>
        <w:spacing w:after="0"/>
        <w:rPr>
          <w:b/>
          <w:sz w:val="24"/>
          <w:szCs w:val="24"/>
        </w:rPr>
      </w:pPr>
      <w:r>
        <w:rPr>
          <w:bCs/>
          <w:sz w:val="24"/>
          <w:szCs w:val="24"/>
        </w:rPr>
        <w:t xml:space="preserve">Microwave at Community Center – Mayor Hopkins was approached about putting a microwave at the community center.  Debbie Kralik had prices of several different sizes.  Michelle Schwerdtfeger motioned </w:t>
      </w:r>
      <w:r w:rsidR="002C53E0">
        <w:rPr>
          <w:bCs/>
          <w:sz w:val="24"/>
          <w:szCs w:val="24"/>
        </w:rPr>
        <w:t>to buy the 1.8 cubic foot microwave at Sam’s for $258.00, Rebekah Tripp 2</w:t>
      </w:r>
      <w:r w:rsidR="002C53E0" w:rsidRPr="002C53E0">
        <w:rPr>
          <w:bCs/>
          <w:sz w:val="24"/>
          <w:szCs w:val="24"/>
          <w:vertAlign w:val="superscript"/>
        </w:rPr>
        <w:t>nd</w:t>
      </w:r>
      <w:r w:rsidR="002C53E0">
        <w:rPr>
          <w:bCs/>
          <w:sz w:val="24"/>
          <w:szCs w:val="24"/>
        </w:rPr>
        <w:t>, motion carried.</w:t>
      </w:r>
    </w:p>
    <w:p w14:paraId="7CA276A6" w14:textId="5BFF99C5" w:rsidR="002C53E0" w:rsidRPr="00B019E1" w:rsidRDefault="002C53E0" w:rsidP="00B019E1">
      <w:pPr>
        <w:pStyle w:val="ListParagraph"/>
        <w:numPr>
          <w:ilvl w:val="0"/>
          <w:numId w:val="37"/>
        </w:numPr>
        <w:spacing w:after="0"/>
        <w:rPr>
          <w:b/>
          <w:sz w:val="24"/>
          <w:szCs w:val="24"/>
        </w:rPr>
      </w:pPr>
      <w:r>
        <w:rPr>
          <w:bCs/>
          <w:sz w:val="24"/>
          <w:szCs w:val="24"/>
        </w:rPr>
        <w:t>Councilmember replacement – Mayor Hopkins said he was approached by several people &amp; Michelle Schwerdtfeger suggested Thomas Wilkinson as the replacement for Matt Munoz.  Mayor Hopkins asked Tom Wilkinson if he would accept the position &amp; he said yes.  Tom Wilkinson will be sworn in at the next meeting.</w:t>
      </w: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125D1F3"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D03FFF">
        <w:rPr>
          <w:bCs/>
          <w:sz w:val="24"/>
          <w:szCs w:val="24"/>
        </w:rPr>
        <w:t>Mike Bunch</w:t>
      </w:r>
    </w:p>
    <w:p w14:paraId="41D514F2" w14:textId="1B133A80" w:rsidR="003D068F" w:rsidRPr="00C3012F" w:rsidRDefault="002C53E0" w:rsidP="00A44313">
      <w:pPr>
        <w:pStyle w:val="ListParagraph"/>
        <w:numPr>
          <w:ilvl w:val="0"/>
          <w:numId w:val="17"/>
        </w:numPr>
        <w:spacing w:after="0"/>
        <w:rPr>
          <w:b/>
          <w:sz w:val="24"/>
          <w:szCs w:val="24"/>
        </w:rPr>
      </w:pPr>
      <w:r>
        <w:rPr>
          <w:bCs/>
          <w:sz w:val="24"/>
          <w:szCs w:val="24"/>
        </w:rPr>
        <w:t xml:space="preserve">Mike Bunch stated that the progress was not good on the water project.  Tom Wilkinson told Mike to ask for a repair plan.  Mayor Hopkins </w:t>
      </w:r>
      <w:r w:rsidR="00C3012F">
        <w:rPr>
          <w:bCs/>
          <w:sz w:val="24"/>
          <w:szCs w:val="24"/>
        </w:rPr>
        <w:t xml:space="preserve">asked Debbie Kralik to </w:t>
      </w:r>
      <w:r>
        <w:rPr>
          <w:bCs/>
          <w:sz w:val="24"/>
          <w:szCs w:val="24"/>
        </w:rPr>
        <w:t xml:space="preserve">send an email to Thaniel Monaco asking for a meeting.  </w:t>
      </w:r>
    </w:p>
    <w:p w14:paraId="4BB7EE95" w14:textId="4296A731" w:rsidR="00C3012F" w:rsidRPr="00D849AC" w:rsidRDefault="00C3012F" w:rsidP="00A44313">
      <w:pPr>
        <w:pStyle w:val="ListParagraph"/>
        <w:numPr>
          <w:ilvl w:val="0"/>
          <w:numId w:val="17"/>
        </w:numPr>
        <w:spacing w:after="0"/>
        <w:rPr>
          <w:b/>
          <w:sz w:val="24"/>
          <w:szCs w:val="24"/>
        </w:rPr>
      </w:pPr>
      <w:r>
        <w:rPr>
          <w:bCs/>
          <w:sz w:val="24"/>
          <w:szCs w:val="24"/>
        </w:rPr>
        <w:t>Mayor Hopkins asked Tom Wilkinson to fill the position for Water</w:t>
      </w:r>
      <w:r w:rsidR="00534071">
        <w:rPr>
          <w:bCs/>
          <w:sz w:val="24"/>
          <w:szCs w:val="24"/>
        </w:rPr>
        <w:t xml:space="preserve"> Committee</w:t>
      </w:r>
      <w:r>
        <w:rPr>
          <w:bCs/>
          <w:sz w:val="24"/>
          <w:szCs w:val="24"/>
        </w:rPr>
        <w:t xml:space="preserve"> &amp; Rebekah Tripp to </w:t>
      </w:r>
      <w:r w:rsidR="00534071">
        <w:rPr>
          <w:bCs/>
          <w:sz w:val="24"/>
          <w:szCs w:val="24"/>
        </w:rPr>
        <w:t>fill the City Properties Committee.  Both agreed.</w:t>
      </w:r>
    </w:p>
    <w:p w14:paraId="6E2B19D1" w14:textId="77777777" w:rsidR="002C7F1A" w:rsidRPr="00A44313" w:rsidRDefault="002C7F1A" w:rsidP="002C7F1A">
      <w:pPr>
        <w:pStyle w:val="ListParagraph"/>
        <w:spacing w:after="0"/>
        <w:ind w:left="144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7AF8A25A" w14:textId="116A7C55"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w:t>
      </w:r>
      <w:r w:rsidR="00534071">
        <w:rPr>
          <w:bCs/>
          <w:sz w:val="24"/>
          <w:szCs w:val="24"/>
        </w:rPr>
        <w:t>Rebekah Tripp – Nothing to report</w:t>
      </w:r>
      <w:r w:rsidR="0072090A">
        <w:rPr>
          <w:bCs/>
          <w:sz w:val="24"/>
          <w:szCs w:val="24"/>
        </w:rPr>
        <w:tab/>
      </w:r>
    </w:p>
    <w:p w14:paraId="4F8D033B" w14:textId="1FD24471" w:rsidR="000337C4" w:rsidRPr="00D9657E" w:rsidRDefault="000337C4" w:rsidP="00D849AC">
      <w:pPr>
        <w:pStyle w:val="ListParagraph"/>
        <w:spacing w:after="0"/>
        <w:ind w:left="1440"/>
        <w:rPr>
          <w:b/>
          <w:sz w:val="24"/>
          <w:szCs w:val="24"/>
        </w:rPr>
      </w:pPr>
      <w:r w:rsidRPr="00D9657E">
        <w:rPr>
          <w:bCs/>
          <w:sz w:val="24"/>
          <w:szCs w:val="24"/>
        </w:rPr>
        <w:t xml:space="preserve">  </w:t>
      </w:r>
    </w:p>
    <w:p w14:paraId="1982A217" w14:textId="76F456B0" w:rsidR="002C7F1A" w:rsidRPr="00534071" w:rsidRDefault="00F814C2" w:rsidP="002C7F1A">
      <w:pPr>
        <w:pStyle w:val="ListParagraph"/>
        <w:numPr>
          <w:ilvl w:val="0"/>
          <w:numId w:val="7"/>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82043A" w:rsidRPr="00534071">
        <w:rPr>
          <w:bCs/>
          <w:sz w:val="24"/>
          <w:szCs w:val="24"/>
        </w:rPr>
        <w:t xml:space="preserve"> </w:t>
      </w:r>
      <w:r w:rsidR="00D849AC" w:rsidRPr="00534071">
        <w:rPr>
          <w:bCs/>
          <w:sz w:val="24"/>
          <w:szCs w:val="24"/>
        </w:rPr>
        <w:t xml:space="preserve">Pat Perez </w:t>
      </w:r>
    </w:p>
    <w:p w14:paraId="435A63CF" w14:textId="0971C30A" w:rsidR="00534071" w:rsidRPr="00534071" w:rsidRDefault="00534071" w:rsidP="00534071">
      <w:pPr>
        <w:pStyle w:val="ListParagraph"/>
        <w:numPr>
          <w:ilvl w:val="0"/>
          <w:numId w:val="38"/>
        </w:numPr>
        <w:rPr>
          <w:b/>
          <w:sz w:val="24"/>
          <w:szCs w:val="24"/>
        </w:rPr>
      </w:pPr>
      <w:r>
        <w:rPr>
          <w:bCs/>
          <w:sz w:val="24"/>
          <w:szCs w:val="24"/>
        </w:rPr>
        <w:t>Gary Donley would like the tree pile removed or burnt.  Mike Bunch said he was worried about burning the tree pile starting a pasture fire.  Mayor Hopkins said to have a couple of the fire trucks on hand.  Gary Donley also asked about planting trees.  Mike Bunch to get with Greg Tripp about using a tree spade for the plantings.</w:t>
      </w:r>
    </w:p>
    <w:p w14:paraId="16AE9A19" w14:textId="77777777" w:rsidR="00534071" w:rsidRPr="00534071" w:rsidRDefault="00534071" w:rsidP="00534071">
      <w:pPr>
        <w:pStyle w:val="ListParagraph"/>
        <w:spacing w:after="0"/>
        <w:rPr>
          <w:b/>
          <w:sz w:val="24"/>
          <w:szCs w:val="24"/>
        </w:rPr>
      </w:pPr>
    </w:p>
    <w:p w14:paraId="5488F2E0" w14:textId="506F9305" w:rsidR="00D52A73" w:rsidRPr="00534071"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w:t>
      </w:r>
      <w:r w:rsidR="00534071">
        <w:rPr>
          <w:bCs/>
          <w:sz w:val="24"/>
          <w:szCs w:val="24"/>
        </w:rPr>
        <w:t>Absent</w:t>
      </w:r>
    </w:p>
    <w:p w14:paraId="636813AF" w14:textId="23EFE18E" w:rsidR="00534071" w:rsidRPr="00F8360D" w:rsidRDefault="00534071" w:rsidP="00534071">
      <w:pPr>
        <w:pStyle w:val="ListParagraph"/>
        <w:numPr>
          <w:ilvl w:val="0"/>
          <w:numId w:val="38"/>
        </w:numPr>
        <w:spacing w:after="0"/>
        <w:rPr>
          <w:b/>
          <w:sz w:val="24"/>
          <w:szCs w:val="24"/>
        </w:rPr>
      </w:pPr>
      <w:r>
        <w:rPr>
          <w:bCs/>
          <w:sz w:val="24"/>
          <w:szCs w:val="24"/>
        </w:rPr>
        <w:t xml:space="preserve">Mayor Hopkins said that Tony Lamia of Slechta Enterprises said that the trees in the alleys need to be trimmed again.  Debbie Kralik said that </w:t>
      </w:r>
      <w:r>
        <w:rPr>
          <w:bCs/>
          <w:sz w:val="24"/>
          <w:szCs w:val="24"/>
        </w:rPr>
        <w:lastRenderedPageBreak/>
        <w:t>Rolling Hills was having the trees trimmed currently &amp; should wait until they have completed.</w:t>
      </w:r>
    </w:p>
    <w:p w14:paraId="2BCEDA55" w14:textId="77777777" w:rsidR="002C7F1A" w:rsidRPr="00F8360D" w:rsidRDefault="002C7F1A" w:rsidP="002C7F1A">
      <w:pPr>
        <w:pStyle w:val="ListParagraph"/>
        <w:spacing w:after="0"/>
        <w:ind w:left="1440"/>
        <w:rPr>
          <w:b/>
          <w:sz w:val="24"/>
          <w:szCs w:val="24"/>
        </w:rPr>
      </w:pPr>
    </w:p>
    <w:p w14:paraId="1347F966" w14:textId="2C0C8B84"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534071">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110BA6A" w14:textId="6EC492EA" w:rsidR="007A03A4" w:rsidRPr="00F8360D"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 </w:t>
      </w:r>
      <w:r w:rsidR="00534071">
        <w:rPr>
          <w:bCs/>
          <w:sz w:val="24"/>
          <w:szCs w:val="24"/>
        </w:rPr>
        <w:t>Nothing to Report</w:t>
      </w:r>
    </w:p>
    <w:p w14:paraId="24239A3D" w14:textId="77777777" w:rsidR="002C7F1A" w:rsidRPr="007A03A4" w:rsidRDefault="002C7F1A" w:rsidP="002C7F1A">
      <w:pPr>
        <w:pStyle w:val="ListParagraph"/>
        <w:spacing w:after="0"/>
        <w:ind w:left="1440"/>
        <w:rPr>
          <w:b/>
          <w:sz w:val="24"/>
          <w:szCs w:val="24"/>
        </w:rPr>
      </w:pPr>
    </w:p>
    <w:p w14:paraId="6A334741" w14:textId="34BC2D91" w:rsidR="00501E97" w:rsidRPr="002C7F1A"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 xml:space="preserve">Michelle Schwerdtfeger – </w:t>
      </w:r>
      <w:r w:rsidR="00534071">
        <w:rPr>
          <w:bCs/>
          <w:sz w:val="24"/>
          <w:szCs w:val="24"/>
        </w:rPr>
        <w:t xml:space="preserve">Michelle asked about the siding on the legion.  Debbie Kralik said they were supposed to work on it in the fall.  </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2902AABF" w:rsidR="00F8360D" w:rsidRDefault="00534071" w:rsidP="00F8360D">
      <w:pPr>
        <w:pStyle w:val="ListParagraph"/>
        <w:numPr>
          <w:ilvl w:val="0"/>
          <w:numId w:val="17"/>
        </w:numPr>
        <w:spacing w:after="0"/>
        <w:rPr>
          <w:bCs/>
          <w:sz w:val="24"/>
          <w:szCs w:val="24"/>
        </w:rPr>
      </w:pPr>
      <w:r>
        <w:rPr>
          <w:bCs/>
          <w:sz w:val="24"/>
          <w:szCs w:val="24"/>
        </w:rPr>
        <w:t xml:space="preserve">Debbie Kralik said that Amanda Bosquez has complained about her water bill.  Prior to </w:t>
      </w:r>
      <w:r w:rsidR="00415944">
        <w:rPr>
          <w:bCs/>
          <w:sz w:val="24"/>
          <w:szCs w:val="24"/>
        </w:rPr>
        <w:t>February</w:t>
      </w:r>
      <w:r>
        <w:rPr>
          <w:bCs/>
          <w:sz w:val="24"/>
          <w:szCs w:val="24"/>
        </w:rPr>
        <w:t xml:space="preserve"> 2020, her average was under 5000 gallons a month.  Since </w:t>
      </w:r>
      <w:r w:rsidR="00415944">
        <w:rPr>
          <w:bCs/>
          <w:sz w:val="24"/>
          <w:szCs w:val="24"/>
        </w:rPr>
        <w:t xml:space="preserve">February </w:t>
      </w:r>
      <w:r>
        <w:rPr>
          <w:bCs/>
          <w:sz w:val="24"/>
          <w:szCs w:val="24"/>
        </w:rPr>
        <w:t>2020, it has risen immensely.  Debbie had Aaron Burwell replace her water meter &amp; checked it weekly.  She is using 1000 gallons a week.  Michelle Schwerdtfeger motioned to adjust</w:t>
      </w:r>
      <w:r w:rsidR="00415944">
        <w:rPr>
          <w:bCs/>
          <w:sz w:val="24"/>
          <w:szCs w:val="24"/>
        </w:rPr>
        <w:t xml:space="preserve"> Amanda Bosquez’ water bill to 5000 gallons of usage per month from February 2020 until current, Pat Perez 2</w:t>
      </w:r>
      <w:r w:rsidR="00415944" w:rsidRPr="00415944">
        <w:rPr>
          <w:bCs/>
          <w:sz w:val="24"/>
          <w:szCs w:val="24"/>
          <w:vertAlign w:val="superscript"/>
        </w:rPr>
        <w:t>nd</w:t>
      </w:r>
      <w:r w:rsidR="00415944">
        <w:rPr>
          <w:bCs/>
          <w:sz w:val="24"/>
          <w:szCs w:val="24"/>
        </w:rPr>
        <w:t>.  Motion carried.</w:t>
      </w:r>
    </w:p>
    <w:p w14:paraId="042A1807" w14:textId="2A29FA3E" w:rsidR="00F8360D" w:rsidRDefault="00D849AC" w:rsidP="00F8360D">
      <w:pPr>
        <w:pStyle w:val="ListParagraph"/>
        <w:numPr>
          <w:ilvl w:val="0"/>
          <w:numId w:val="17"/>
        </w:numPr>
        <w:spacing w:after="0"/>
        <w:rPr>
          <w:bCs/>
          <w:sz w:val="24"/>
          <w:szCs w:val="24"/>
        </w:rPr>
      </w:pPr>
      <w:r>
        <w:rPr>
          <w:bCs/>
          <w:sz w:val="24"/>
          <w:szCs w:val="24"/>
        </w:rPr>
        <w:t xml:space="preserve">Debbie Kralik </w:t>
      </w:r>
      <w:r w:rsidR="00415944">
        <w:rPr>
          <w:bCs/>
          <w:sz w:val="24"/>
          <w:szCs w:val="24"/>
        </w:rPr>
        <w:t xml:space="preserve">reported that Della Stone had a huge water leak.  She offered for Della to make monthly payments without charging interest.  Michelle Schwerdtfeger motioned to allow a </w:t>
      </w:r>
      <w:r w:rsidR="0072090A">
        <w:rPr>
          <w:bCs/>
          <w:sz w:val="24"/>
          <w:szCs w:val="24"/>
        </w:rPr>
        <w:t>12-month</w:t>
      </w:r>
      <w:r w:rsidR="00415944">
        <w:rPr>
          <w:bCs/>
          <w:sz w:val="24"/>
          <w:szCs w:val="24"/>
        </w:rPr>
        <w:t xml:space="preserve"> payment plan with no interest charged for Della Stone, Pat Perez 2</w:t>
      </w:r>
      <w:r w:rsidR="00415944" w:rsidRPr="00415944">
        <w:rPr>
          <w:bCs/>
          <w:sz w:val="24"/>
          <w:szCs w:val="24"/>
          <w:vertAlign w:val="superscript"/>
        </w:rPr>
        <w:t>nd</w:t>
      </w:r>
      <w:r w:rsidR="00415944">
        <w:rPr>
          <w:bCs/>
          <w:sz w:val="24"/>
          <w:szCs w:val="24"/>
        </w:rPr>
        <w:t>.  Motion carried.</w:t>
      </w:r>
    </w:p>
    <w:p w14:paraId="7EEE1703" w14:textId="33598534" w:rsidR="00765383" w:rsidRDefault="00415944" w:rsidP="00F8360D">
      <w:pPr>
        <w:pStyle w:val="ListParagraph"/>
        <w:numPr>
          <w:ilvl w:val="0"/>
          <w:numId w:val="17"/>
        </w:numPr>
        <w:spacing w:after="0"/>
        <w:rPr>
          <w:bCs/>
          <w:sz w:val="24"/>
          <w:szCs w:val="24"/>
        </w:rPr>
      </w:pPr>
      <w:r>
        <w:rPr>
          <w:bCs/>
          <w:sz w:val="24"/>
          <w:szCs w:val="24"/>
        </w:rPr>
        <w:t>Debbie Kralik reported that she has only received 1 more application for the part-time office position from Jessica Oplinger.  Mayor Hopkins said he was concerned that she would quit once she found a permanent job.  Michelle Schwerdtfeger motioned to hire Jessica Oplinger at $12.00 per hour with the contingency of a walk-thru, Pat Perez 2</w:t>
      </w:r>
      <w:r w:rsidRPr="00415944">
        <w:rPr>
          <w:bCs/>
          <w:sz w:val="24"/>
          <w:szCs w:val="24"/>
          <w:vertAlign w:val="superscript"/>
        </w:rPr>
        <w:t>nd</w:t>
      </w:r>
      <w:r>
        <w:rPr>
          <w:bCs/>
          <w:sz w:val="24"/>
          <w:szCs w:val="24"/>
        </w:rPr>
        <w:t>.  Motion carried.</w:t>
      </w:r>
    </w:p>
    <w:p w14:paraId="0C57D943" w14:textId="75931772" w:rsidR="00415944" w:rsidRDefault="00415944" w:rsidP="00F8360D">
      <w:pPr>
        <w:pStyle w:val="ListParagraph"/>
        <w:numPr>
          <w:ilvl w:val="0"/>
          <w:numId w:val="17"/>
        </w:numPr>
        <w:spacing w:after="0"/>
        <w:rPr>
          <w:bCs/>
          <w:sz w:val="24"/>
          <w:szCs w:val="24"/>
        </w:rPr>
      </w:pPr>
      <w:r>
        <w:rPr>
          <w:bCs/>
          <w:sz w:val="24"/>
          <w:szCs w:val="24"/>
        </w:rPr>
        <w:t>Debbie Kralik asked if it would be possible to move the meetings from 7:00 p.m. to 5:30 p.m.  Mayor Hopkins said to consult with Patrick Hoffman &amp; the City By-laws.</w:t>
      </w:r>
    </w:p>
    <w:p w14:paraId="0602BC99" w14:textId="77777777" w:rsidR="002C7F1A" w:rsidRDefault="002C7F1A" w:rsidP="009318B8">
      <w:pPr>
        <w:pStyle w:val="ListParagraph"/>
        <w:spacing w:after="0"/>
        <w:ind w:left="1440"/>
        <w:rPr>
          <w:bCs/>
          <w:sz w:val="24"/>
          <w:szCs w:val="24"/>
        </w:rPr>
      </w:pPr>
    </w:p>
    <w:p w14:paraId="77431D6F" w14:textId="77777777" w:rsidR="00415944" w:rsidRPr="00415944"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p>
    <w:p w14:paraId="03034297" w14:textId="1A38F46F" w:rsidR="00FB12AA" w:rsidRPr="00415944" w:rsidRDefault="00415944" w:rsidP="00415944">
      <w:pPr>
        <w:pStyle w:val="ListParagraph"/>
        <w:numPr>
          <w:ilvl w:val="0"/>
          <w:numId w:val="39"/>
        </w:numPr>
        <w:spacing w:after="0"/>
        <w:rPr>
          <w:b/>
          <w:sz w:val="24"/>
          <w:szCs w:val="24"/>
        </w:rPr>
      </w:pPr>
      <w:r>
        <w:rPr>
          <w:bCs/>
          <w:sz w:val="24"/>
          <w:szCs w:val="24"/>
        </w:rPr>
        <w:t>The radar certificate for the Crown Victoria is tomorrow.</w:t>
      </w:r>
    </w:p>
    <w:p w14:paraId="16060185" w14:textId="4F238B21" w:rsidR="00415944" w:rsidRPr="001A38C2" w:rsidRDefault="00415944" w:rsidP="00415944">
      <w:pPr>
        <w:pStyle w:val="ListParagraph"/>
        <w:numPr>
          <w:ilvl w:val="0"/>
          <w:numId w:val="39"/>
        </w:numPr>
        <w:spacing w:after="0"/>
        <w:rPr>
          <w:b/>
          <w:sz w:val="24"/>
          <w:szCs w:val="24"/>
        </w:rPr>
      </w:pPr>
      <w:r>
        <w:rPr>
          <w:bCs/>
          <w:sz w:val="24"/>
          <w:szCs w:val="24"/>
        </w:rPr>
        <w:t xml:space="preserve">One traffic citation issued.  Chief Weigel asked if the citizen came </w:t>
      </w:r>
      <w:r w:rsidR="0072090A">
        <w:rPr>
          <w:bCs/>
          <w:sz w:val="24"/>
          <w:szCs w:val="24"/>
        </w:rPr>
        <w:t>into</w:t>
      </w:r>
      <w:r>
        <w:rPr>
          <w:bCs/>
          <w:sz w:val="24"/>
          <w:szCs w:val="24"/>
        </w:rPr>
        <w:t xml:space="preserve"> setup a payment plan or paid the ticket.  Debbie Kralik said he had set up a payment plan.</w:t>
      </w:r>
    </w:p>
    <w:p w14:paraId="686430FE" w14:textId="77777777" w:rsidR="001A38C2" w:rsidRPr="00A50BC1" w:rsidRDefault="001A38C2" w:rsidP="001A38C2">
      <w:pPr>
        <w:pStyle w:val="ListParagraph"/>
        <w:spacing w:after="0"/>
        <w:rPr>
          <w:b/>
          <w:sz w:val="24"/>
          <w:szCs w:val="24"/>
        </w:rPr>
      </w:pPr>
    </w:p>
    <w:p w14:paraId="49A8D163" w14:textId="3B8A848D" w:rsidR="0075629F" w:rsidRDefault="0075629F" w:rsidP="0075629F">
      <w:pPr>
        <w:pStyle w:val="ListParagraph"/>
        <w:spacing w:after="0"/>
        <w:ind w:left="0"/>
        <w:rPr>
          <w:bCs/>
          <w:sz w:val="24"/>
          <w:szCs w:val="24"/>
        </w:rPr>
      </w:pPr>
      <w:r>
        <w:rPr>
          <w:b/>
          <w:sz w:val="24"/>
          <w:szCs w:val="24"/>
        </w:rPr>
        <w:t xml:space="preserve">Payment of Bills:  </w:t>
      </w:r>
      <w:r w:rsidR="00415944">
        <w:rPr>
          <w:bCs/>
          <w:sz w:val="24"/>
          <w:szCs w:val="24"/>
        </w:rPr>
        <w:t>Michelle Schwerdtfeger</w:t>
      </w:r>
      <w:r>
        <w:rPr>
          <w:bCs/>
          <w:sz w:val="24"/>
          <w:szCs w:val="24"/>
        </w:rPr>
        <w:t xml:space="preserve"> motioned to pay the bills, </w:t>
      </w:r>
      <w:r w:rsidR="00415944">
        <w:rPr>
          <w:bCs/>
          <w:sz w:val="24"/>
          <w:szCs w:val="24"/>
        </w:rPr>
        <w:t>Pat Perez</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4F7FB5CC"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415944">
        <w:rPr>
          <w:bCs/>
          <w:sz w:val="24"/>
          <w:szCs w:val="24"/>
        </w:rPr>
        <w:t>Michelle Schwerdtfeger</w:t>
      </w:r>
      <w:r>
        <w:rPr>
          <w:bCs/>
          <w:sz w:val="24"/>
          <w:szCs w:val="24"/>
        </w:rPr>
        <w:t xml:space="preserve"> motioned to adjourn at </w:t>
      </w:r>
      <w:r w:rsidR="00415944">
        <w:rPr>
          <w:bCs/>
          <w:sz w:val="24"/>
          <w:szCs w:val="24"/>
        </w:rPr>
        <w:t>8:19</w:t>
      </w:r>
      <w:r>
        <w:rPr>
          <w:bCs/>
          <w:sz w:val="24"/>
          <w:szCs w:val="24"/>
        </w:rPr>
        <w:t xml:space="preserve">, </w:t>
      </w:r>
      <w:r w:rsidR="00415944">
        <w:rPr>
          <w:bCs/>
          <w:sz w:val="24"/>
          <w:szCs w:val="24"/>
        </w:rPr>
        <w:t>Rebekah Tripp</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50BA9D64"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5944">
        <w:rPr>
          <w:sz w:val="24"/>
          <w:szCs w:val="24"/>
        </w:rPr>
        <w:t>Pat Perez</w:t>
      </w:r>
    </w:p>
    <w:p w14:paraId="26B95DC3" w14:textId="3FA6E1AD"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8375" w14:textId="77777777" w:rsidR="00B5033D" w:rsidRDefault="00B5033D" w:rsidP="00FF7C63">
      <w:pPr>
        <w:spacing w:after="0" w:line="240" w:lineRule="auto"/>
      </w:pPr>
      <w:r>
        <w:separator/>
      </w:r>
    </w:p>
  </w:endnote>
  <w:endnote w:type="continuationSeparator" w:id="0">
    <w:p w14:paraId="71CFF62D" w14:textId="77777777" w:rsidR="00B5033D" w:rsidRDefault="00B5033D"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3ECC" w14:textId="77777777" w:rsidR="00B5033D" w:rsidRDefault="00B5033D" w:rsidP="00FF7C63">
      <w:pPr>
        <w:spacing w:after="0" w:line="240" w:lineRule="auto"/>
      </w:pPr>
      <w:r>
        <w:separator/>
      </w:r>
    </w:p>
  </w:footnote>
  <w:footnote w:type="continuationSeparator" w:id="0">
    <w:p w14:paraId="72545101" w14:textId="77777777" w:rsidR="00B5033D" w:rsidRDefault="00B5033D"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6B16765"/>
    <w:multiLevelType w:val="hybridMultilevel"/>
    <w:tmpl w:val="698A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A618D"/>
    <w:multiLevelType w:val="hybridMultilevel"/>
    <w:tmpl w:val="57A6F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F0605"/>
    <w:multiLevelType w:val="hybridMultilevel"/>
    <w:tmpl w:val="4584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9C7210"/>
    <w:multiLevelType w:val="hybridMultilevel"/>
    <w:tmpl w:val="5F20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0B3"/>
    <w:multiLevelType w:val="hybridMultilevel"/>
    <w:tmpl w:val="607E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114637"/>
    <w:multiLevelType w:val="hybridMultilevel"/>
    <w:tmpl w:val="D7964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5B49AD"/>
    <w:multiLevelType w:val="hybridMultilevel"/>
    <w:tmpl w:val="577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2"/>
  </w:num>
  <w:num w:numId="4">
    <w:abstractNumId w:val="5"/>
  </w:num>
  <w:num w:numId="5">
    <w:abstractNumId w:val="25"/>
  </w:num>
  <w:num w:numId="6">
    <w:abstractNumId w:val="9"/>
  </w:num>
  <w:num w:numId="7">
    <w:abstractNumId w:val="11"/>
  </w:num>
  <w:num w:numId="8">
    <w:abstractNumId w:val="26"/>
  </w:num>
  <w:num w:numId="9">
    <w:abstractNumId w:val="14"/>
  </w:num>
  <w:num w:numId="10">
    <w:abstractNumId w:val="0"/>
  </w:num>
  <w:num w:numId="11">
    <w:abstractNumId w:val="30"/>
  </w:num>
  <w:num w:numId="12">
    <w:abstractNumId w:val="27"/>
  </w:num>
  <w:num w:numId="13">
    <w:abstractNumId w:val="38"/>
  </w:num>
  <w:num w:numId="14">
    <w:abstractNumId w:val="23"/>
  </w:num>
  <w:num w:numId="15">
    <w:abstractNumId w:val="22"/>
  </w:num>
  <w:num w:numId="16">
    <w:abstractNumId w:val="37"/>
  </w:num>
  <w:num w:numId="17">
    <w:abstractNumId w:val="24"/>
  </w:num>
  <w:num w:numId="18">
    <w:abstractNumId w:val="28"/>
  </w:num>
  <w:num w:numId="19">
    <w:abstractNumId w:val="36"/>
  </w:num>
  <w:num w:numId="20">
    <w:abstractNumId w:val="35"/>
  </w:num>
  <w:num w:numId="21">
    <w:abstractNumId w:val="16"/>
  </w:num>
  <w:num w:numId="22">
    <w:abstractNumId w:val="1"/>
  </w:num>
  <w:num w:numId="23">
    <w:abstractNumId w:val="34"/>
  </w:num>
  <w:num w:numId="24">
    <w:abstractNumId w:val="19"/>
  </w:num>
  <w:num w:numId="25">
    <w:abstractNumId w:val="20"/>
  </w:num>
  <w:num w:numId="26">
    <w:abstractNumId w:val="18"/>
  </w:num>
  <w:num w:numId="27">
    <w:abstractNumId w:val="8"/>
  </w:num>
  <w:num w:numId="28">
    <w:abstractNumId w:val="7"/>
  </w:num>
  <w:num w:numId="29">
    <w:abstractNumId w:val="6"/>
  </w:num>
  <w:num w:numId="30">
    <w:abstractNumId w:val="21"/>
  </w:num>
  <w:num w:numId="31">
    <w:abstractNumId w:val="31"/>
  </w:num>
  <w:num w:numId="32">
    <w:abstractNumId w:val="3"/>
  </w:num>
  <w:num w:numId="33">
    <w:abstractNumId w:val="15"/>
  </w:num>
  <w:num w:numId="34">
    <w:abstractNumId w:val="32"/>
  </w:num>
  <w:num w:numId="35">
    <w:abstractNumId w:val="29"/>
  </w:num>
  <w:num w:numId="36">
    <w:abstractNumId w:val="13"/>
  </w:num>
  <w:num w:numId="37">
    <w:abstractNumId w:val="4"/>
  </w:num>
  <w:num w:numId="38">
    <w:abstractNumId w:val="2"/>
  </w:num>
  <w:num w:numId="3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337C4"/>
    <w:rsid w:val="0003576F"/>
    <w:rsid w:val="000521BD"/>
    <w:rsid w:val="00052700"/>
    <w:rsid w:val="000543CB"/>
    <w:rsid w:val="0005513D"/>
    <w:rsid w:val="000729B9"/>
    <w:rsid w:val="000731F9"/>
    <w:rsid w:val="000742C8"/>
    <w:rsid w:val="00080811"/>
    <w:rsid w:val="000B032A"/>
    <w:rsid w:val="000C0AB1"/>
    <w:rsid w:val="000C69DE"/>
    <w:rsid w:val="000F2105"/>
    <w:rsid w:val="000F7288"/>
    <w:rsid w:val="00111B7C"/>
    <w:rsid w:val="00113DD4"/>
    <w:rsid w:val="00117506"/>
    <w:rsid w:val="00131743"/>
    <w:rsid w:val="00131927"/>
    <w:rsid w:val="00151D3C"/>
    <w:rsid w:val="00153054"/>
    <w:rsid w:val="00153136"/>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2163D"/>
    <w:rsid w:val="00221D81"/>
    <w:rsid w:val="0022265D"/>
    <w:rsid w:val="002260A2"/>
    <w:rsid w:val="0023046E"/>
    <w:rsid w:val="00230C7F"/>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E1863"/>
    <w:rsid w:val="002E3531"/>
    <w:rsid w:val="002F0B08"/>
    <w:rsid w:val="00312688"/>
    <w:rsid w:val="00313712"/>
    <w:rsid w:val="0032500F"/>
    <w:rsid w:val="0033065E"/>
    <w:rsid w:val="00336650"/>
    <w:rsid w:val="0035199B"/>
    <w:rsid w:val="0035478A"/>
    <w:rsid w:val="0035560D"/>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15944"/>
    <w:rsid w:val="00420024"/>
    <w:rsid w:val="00427359"/>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C4D16"/>
    <w:rsid w:val="004D15C1"/>
    <w:rsid w:val="004D557B"/>
    <w:rsid w:val="004E274C"/>
    <w:rsid w:val="004F0D50"/>
    <w:rsid w:val="004F22F6"/>
    <w:rsid w:val="00501E97"/>
    <w:rsid w:val="00534071"/>
    <w:rsid w:val="005463C8"/>
    <w:rsid w:val="0055090D"/>
    <w:rsid w:val="00552798"/>
    <w:rsid w:val="00561745"/>
    <w:rsid w:val="005728C4"/>
    <w:rsid w:val="00575676"/>
    <w:rsid w:val="005765DB"/>
    <w:rsid w:val="00580771"/>
    <w:rsid w:val="00583DD3"/>
    <w:rsid w:val="00591D88"/>
    <w:rsid w:val="005C53D9"/>
    <w:rsid w:val="005D625D"/>
    <w:rsid w:val="005D6403"/>
    <w:rsid w:val="005E0A58"/>
    <w:rsid w:val="006237B2"/>
    <w:rsid w:val="006247D0"/>
    <w:rsid w:val="0062506C"/>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090A"/>
    <w:rsid w:val="00726BF9"/>
    <w:rsid w:val="007324E4"/>
    <w:rsid w:val="007327B6"/>
    <w:rsid w:val="00742916"/>
    <w:rsid w:val="007529DB"/>
    <w:rsid w:val="007554B1"/>
    <w:rsid w:val="0075629F"/>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89F"/>
    <w:rsid w:val="007F10FB"/>
    <w:rsid w:val="00803FD3"/>
    <w:rsid w:val="00811E78"/>
    <w:rsid w:val="00813961"/>
    <w:rsid w:val="00820314"/>
    <w:rsid w:val="0082043A"/>
    <w:rsid w:val="00824522"/>
    <w:rsid w:val="00851901"/>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318B8"/>
    <w:rsid w:val="0094289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551BD"/>
    <w:rsid w:val="00A6201F"/>
    <w:rsid w:val="00A62C9C"/>
    <w:rsid w:val="00A677A4"/>
    <w:rsid w:val="00A73CC9"/>
    <w:rsid w:val="00A744AD"/>
    <w:rsid w:val="00A77233"/>
    <w:rsid w:val="00A77362"/>
    <w:rsid w:val="00A837A8"/>
    <w:rsid w:val="00A85FEF"/>
    <w:rsid w:val="00A9270B"/>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90789"/>
    <w:rsid w:val="00B97B92"/>
    <w:rsid w:val="00BA3D1E"/>
    <w:rsid w:val="00BC5108"/>
    <w:rsid w:val="00BD246D"/>
    <w:rsid w:val="00BD383A"/>
    <w:rsid w:val="00BE06D5"/>
    <w:rsid w:val="00C202E1"/>
    <w:rsid w:val="00C3012F"/>
    <w:rsid w:val="00C50B4C"/>
    <w:rsid w:val="00C65F6A"/>
    <w:rsid w:val="00C66A20"/>
    <w:rsid w:val="00C723FD"/>
    <w:rsid w:val="00C86EAB"/>
    <w:rsid w:val="00C90F05"/>
    <w:rsid w:val="00C9125E"/>
    <w:rsid w:val="00C9324B"/>
    <w:rsid w:val="00C951EB"/>
    <w:rsid w:val="00C9621B"/>
    <w:rsid w:val="00CC1A3E"/>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854B9"/>
    <w:rsid w:val="00E90505"/>
    <w:rsid w:val="00E96FDE"/>
    <w:rsid w:val="00EB24DC"/>
    <w:rsid w:val="00EC2160"/>
    <w:rsid w:val="00EC7B8D"/>
    <w:rsid w:val="00EE07B7"/>
    <w:rsid w:val="00EE15AC"/>
    <w:rsid w:val="00EE7309"/>
    <w:rsid w:val="00EF6FC6"/>
    <w:rsid w:val="00F04D38"/>
    <w:rsid w:val="00F30F85"/>
    <w:rsid w:val="00F52C5E"/>
    <w:rsid w:val="00F53ABB"/>
    <w:rsid w:val="00F620AB"/>
    <w:rsid w:val="00F814C2"/>
    <w:rsid w:val="00F8360D"/>
    <w:rsid w:val="00F90127"/>
    <w:rsid w:val="00FA745E"/>
    <w:rsid w:val="00FB12AA"/>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2020-10-14T15:49:00Z</cp:lastPrinted>
  <dcterms:created xsi:type="dcterms:W3CDTF">2020-10-14T14:00:00Z</dcterms:created>
  <dcterms:modified xsi:type="dcterms:W3CDTF">2020-10-14T15:57:00Z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